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E77819" w14:textId="707B71DB" w:rsidR="007938B9" w:rsidRDefault="00A7065C" w:rsidP="00793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33B">
        <w:rPr>
          <w:rFonts w:ascii="Times New Roman" w:hAnsi="Times New Roman" w:cs="Times New Roman"/>
          <w:b/>
          <w:sz w:val="24"/>
          <w:szCs w:val="24"/>
        </w:rPr>
        <w:t>Журнал регистрации проведенных восстановительных программ в рамках деятельности ШС</w:t>
      </w:r>
      <w:r w:rsidR="007938B9">
        <w:rPr>
          <w:rFonts w:ascii="Times New Roman" w:hAnsi="Times New Roman" w:cs="Times New Roman"/>
          <w:b/>
          <w:sz w:val="24"/>
          <w:szCs w:val="24"/>
        </w:rPr>
        <w:t>М</w:t>
      </w:r>
      <w:bookmarkStart w:id="0" w:name="_GoBack"/>
      <w:bookmarkEnd w:id="0"/>
      <w:r w:rsidR="008F633B">
        <w:rPr>
          <w:rFonts w:ascii="Times New Roman" w:hAnsi="Times New Roman" w:cs="Times New Roman"/>
          <w:b/>
          <w:sz w:val="24"/>
          <w:szCs w:val="24"/>
        </w:rPr>
        <w:t xml:space="preserve"> в </w:t>
      </w:r>
    </w:p>
    <w:p w14:paraId="3D67A9D9" w14:textId="31E6A8D3" w:rsidR="00A7065C" w:rsidRPr="008F633B" w:rsidRDefault="008F633B" w:rsidP="008F63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5E411C">
        <w:rPr>
          <w:rFonts w:ascii="Times New Roman" w:hAnsi="Times New Roman" w:cs="Times New Roman"/>
          <w:b/>
          <w:sz w:val="24"/>
          <w:szCs w:val="24"/>
        </w:rPr>
        <w:t>Б</w:t>
      </w:r>
      <w:r>
        <w:rPr>
          <w:rFonts w:ascii="Times New Roman" w:hAnsi="Times New Roman" w:cs="Times New Roman"/>
          <w:b/>
          <w:sz w:val="24"/>
          <w:szCs w:val="24"/>
        </w:rPr>
        <w:t>ОУ</w:t>
      </w:r>
      <w:r w:rsidR="007938B9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38B9">
        <w:rPr>
          <w:rFonts w:ascii="Times New Roman" w:hAnsi="Times New Roman" w:cs="Times New Roman"/>
          <w:b/>
          <w:sz w:val="24"/>
          <w:szCs w:val="24"/>
        </w:rPr>
        <w:t>с. Коварды им. Н.Х. Гариповой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143"/>
        <w:gridCol w:w="1837"/>
        <w:gridCol w:w="1103"/>
        <w:gridCol w:w="1186"/>
        <w:gridCol w:w="1197"/>
        <w:gridCol w:w="1675"/>
        <w:gridCol w:w="1262"/>
        <w:gridCol w:w="1217"/>
        <w:gridCol w:w="1836"/>
        <w:gridCol w:w="1272"/>
        <w:gridCol w:w="1836"/>
      </w:tblGrid>
      <w:tr w:rsidR="00A7065C" w14:paraId="6BC95EE5" w14:textId="77777777" w:rsidTr="005E411C">
        <w:trPr>
          <w:trHeight w:val="562"/>
        </w:trPr>
        <w:tc>
          <w:tcPr>
            <w:tcW w:w="1321" w:type="dxa"/>
            <w:vMerge w:val="restart"/>
            <w:tcBorders>
              <w:bottom w:val="single" w:sz="4" w:space="0" w:color="auto"/>
            </w:tcBorders>
            <w:vAlign w:val="center"/>
          </w:tcPr>
          <w:p w14:paraId="4CEBB309" w14:textId="77777777" w:rsidR="00A7065C" w:rsidRPr="00A7065C" w:rsidRDefault="00A7065C" w:rsidP="005E4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обращения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  <w:vAlign w:val="center"/>
          </w:tcPr>
          <w:p w14:paraId="09404BDF" w14:textId="77777777" w:rsidR="00A7065C" w:rsidRDefault="00A7065C" w:rsidP="005E411C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кого поступил запрос на проведение восстановительной</w:t>
            </w:r>
          </w:p>
          <w:p w14:paraId="02AB5733" w14:textId="77777777" w:rsidR="00A7065C" w:rsidRPr="00A7065C" w:rsidRDefault="00A7065C" w:rsidP="005E411C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106" w:type="dxa"/>
            <w:vMerge w:val="restart"/>
            <w:tcBorders>
              <w:bottom w:val="single" w:sz="4" w:space="0" w:color="auto"/>
            </w:tcBorders>
            <w:vAlign w:val="center"/>
          </w:tcPr>
          <w:p w14:paraId="023CE0F3" w14:textId="77777777" w:rsidR="00A7065C" w:rsidRPr="00A7065C" w:rsidRDefault="00A7065C" w:rsidP="005E4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конфликта *</w:t>
            </w:r>
          </w:p>
        </w:tc>
        <w:tc>
          <w:tcPr>
            <w:tcW w:w="2390" w:type="dxa"/>
            <w:gridSpan w:val="2"/>
            <w:tcBorders>
              <w:bottom w:val="single" w:sz="4" w:space="0" w:color="auto"/>
            </w:tcBorders>
            <w:vAlign w:val="center"/>
          </w:tcPr>
          <w:p w14:paraId="748E7E34" w14:textId="77777777" w:rsidR="00A7065C" w:rsidRPr="00A7065C" w:rsidRDefault="00A7065C" w:rsidP="005E4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Даты проведения программы</w:t>
            </w:r>
          </w:p>
        </w:tc>
        <w:tc>
          <w:tcPr>
            <w:tcW w:w="1681" w:type="dxa"/>
            <w:vMerge w:val="restart"/>
            <w:tcBorders>
              <w:bottom w:val="single" w:sz="4" w:space="0" w:color="auto"/>
            </w:tcBorders>
            <w:vAlign w:val="center"/>
          </w:tcPr>
          <w:p w14:paraId="198C7D03" w14:textId="77777777" w:rsidR="00A7065C" w:rsidRDefault="00A7065C" w:rsidP="005E411C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регистрационной карточки</w:t>
            </w:r>
          </w:p>
          <w:p w14:paraId="3DA48C1F" w14:textId="77777777" w:rsidR="00A7065C" w:rsidRDefault="00A7065C" w:rsidP="005E4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 w:val="restart"/>
            <w:tcBorders>
              <w:bottom w:val="single" w:sz="4" w:space="0" w:color="auto"/>
            </w:tcBorders>
            <w:vAlign w:val="center"/>
          </w:tcPr>
          <w:p w14:paraId="6CA0454B" w14:textId="77777777" w:rsidR="00A7065C" w:rsidRDefault="00A7065C" w:rsidP="005E4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программы (медиация, круг сообщества)</w:t>
            </w:r>
          </w:p>
        </w:tc>
        <w:tc>
          <w:tcPr>
            <w:tcW w:w="1221" w:type="dxa"/>
            <w:vMerge w:val="restart"/>
            <w:tcBorders>
              <w:bottom w:val="single" w:sz="4" w:space="0" w:color="auto"/>
            </w:tcBorders>
            <w:vAlign w:val="center"/>
          </w:tcPr>
          <w:p w14:paraId="5B8F4BC0" w14:textId="77777777" w:rsidR="00A7065C" w:rsidRDefault="00A7065C" w:rsidP="005E411C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Ведущие программы,</w:t>
            </w:r>
          </w:p>
          <w:p w14:paraId="2359E82F" w14:textId="77777777" w:rsidR="00A7065C" w:rsidRDefault="00A7065C" w:rsidP="005E4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медиаторы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  <w:vAlign w:val="center"/>
          </w:tcPr>
          <w:p w14:paraId="4B2D07F9" w14:textId="77777777" w:rsidR="00A7065C" w:rsidRDefault="00A7065C" w:rsidP="005E411C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восстановительной</w:t>
            </w:r>
          </w:p>
          <w:p w14:paraId="1997BE71" w14:textId="77777777" w:rsidR="00A7065C" w:rsidRDefault="00A7065C" w:rsidP="005E4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программы**</w:t>
            </w: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vAlign w:val="center"/>
          </w:tcPr>
          <w:p w14:paraId="6D71A680" w14:textId="77777777" w:rsidR="00A7065C" w:rsidRDefault="00A7065C" w:rsidP="005E4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часов, затраченных на проведение программы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  <w:vAlign w:val="center"/>
          </w:tcPr>
          <w:p w14:paraId="3C0D7835" w14:textId="77777777" w:rsidR="00A7065C" w:rsidRDefault="00A7065C" w:rsidP="005E4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проведения восстановительной программы***</w:t>
            </w:r>
          </w:p>
        </w:tc>
      </w:tr>
      <w:tr w:rsidR="00A7065C" w14:paraId="577DEE0E" w14:textId="77777777" w:rsidTr="008F633B">
        <w:tc>
          <w:tcPr>
            <w:tcW w:w="1321" w:type="dxa"/>
            <w:vMerge/>
          </w:tcPr>
          <w:p w14:paraId="274A68A2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6C9CE8FD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Merge/>
          </w:tcPr>
          <w:p w14:paraId="5AA31F74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14:paraId="3EFA948F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65C">
              <w:rPr>
                <w:rFonts w:ascii="Times New Roman" w:hAnsi="Times New Roman" w:cs="Times New Roman"/>
                <w:sz w:val="24"/>
                <w:szCs w:val="24"/>
              </w:rPr>
              <w:t>Дата начала проведения</w:t>
            </w:r>
          </w:p>
        </w:tc>
        <w:tc>
          <w:tcPr>
            <w:tcW w:w="1201" w:type="dxa"/>
          </w:tcPr>
          <w:p w14:paraId="2E220F9C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65C">
              <w:rPr>
                <w:rFonts w:ascii="Times New Roman" w:hAnsi="Times New Roman" w:cs="Times New Roman"/>
                <w:sz w:val="24"/>
                <w:szCs w:val="24"/>
              </w:rPr>
              <w:t>Дата завершение проведения</w:t>
            </w:r>
          </w:p>
        </w:tc>
        <w:tc>
          <w:tcPr>
            <w:tcW w:w="1681" w:type="dxa"/>
            <w:vMerge/>
          </w:tcPr>
          <w:p w14:paraId="6BBDAF75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</w:tcPr>
          <w:p w14:paraId="670108E6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vMerge/>
          </w:tcPr>
          <w:p w14:paraId="2DBF40E3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D291C6F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D348B3E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73CE96D9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14:paraId="3CD48EE6" w14:textId="77777777" w:rsidTr="008F633B">
        <w:tc>
          <w:tcPr>
            <w:tcW w:w="1321" w:type="dxa"/>
          </w:tcPr>
          <w:p w14:paraId="1522663B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B8A26C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14:paraId="3D3C03E4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14:paraId="426E28EE" w14:textId="77777777"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172509E8" w14:textId="77777777"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02F9BBC9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41A5D1D4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116F9A9F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18B7FC3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B0FF94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449C342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14:paraId="0FEAF894" w14:textId="77777777" w:rsidTr="008F633B">
        <w:tc>
          <w:tcPr>
            <w:tcW w:w="1321" w:type="dxa"/>
          </w:tcPr>
          <w:p w14:paraId="417AD1D1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D0049D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14:paraId="0A4DABAB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14:paraId="60BF6E2D" w14:textId="77777777"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2AF290E3" w14:textId="77777777"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36AD1474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28F684A0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144AC9D7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42DFD2C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3564013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E4F07E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14:paraId="7A6BA164" w14:textId="77777777" w:rsidTr="008F633B">
        <w:tc>
          <w:tcPr>
            <w:tcW w:w="1321" w:type="dxa"/>
          </w:tcPr>
          <w:p w14:paraId="444F0155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F3033B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14:paraId="76CFB0BE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14:paraId="18BC5FB6" w14:textId="77777777"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0DB0982C" w14:textId="77777777"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4ACA754C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5402CFFB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0AF1B531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5C0C694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8F1B4A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16EC15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14:paraId="30482EE9" w14:textId="77777777" w:rsidTr="008F633B">
        <w:tc>
          <w:tcPr>
            <w:tcW w:w="1321" w:type="dxa"/>
          </w:tcPr>
          <w:p w14:paraId="0E1B6946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A2644B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14:paraId="0CEE5E20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14:paraId="2F9DB30A" w14:textId="77777777"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4FEA5010" w14:textId="77777777"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6B0E4FF3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1F1E0AD3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5E9209B5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38B426B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7FB84C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ECE02A5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14:paraId="554C7743" w14:textId="77777777" w:rsidTr="008F633B">
        <w:tc>
          <w:tcPr>
            <w:tcW w:w="1321" w:type="dxa"/>
          </w:tcPr>
          <w:p w14:paraId="5C3C789C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6EBDBF4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14:paraId="7161ECF7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14:paraId="54CCAAF4" w14:textId="77777777"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4AC729C8" w14:textId="77777777"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559AC103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2CEB6463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5D76EAB4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16D2D5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A30E3F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664AB3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14:paraId="36F23898" w14:textId="77777777" w:rsidTr="008F633B">
        <w:tc>
          <w:tcPr>
            <w:tcW w:w="1321" w:type="dxa"/>
          </w:tcPr>
          <w:p w14:paraId="7188350E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168539F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14:paraId="6A5CC636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14:paraId="042D0274" w14:textId="77777777"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4DC3C0C8" w14:textId="77777777"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69C78BAD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27464F94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4F67B18A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12CDA1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6772CD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FAC1017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14:paraId="3834DC69" w14:textId="77777777" w:rsidTr="008F633B">
        <w:tc>
          <w:tcPr>
            <w:tcW w:w="1321" w:type="dxa"/>
          </w:tcPr>
          <w:p w14:paraId="0571EAFA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E501E6E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14:paraId="62AC6934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14:paraId="0B4CEADA" w14:textId="77777777"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20DA6372" w14:textId="77777777"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7525D35E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472ABDE0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4DC3169C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0474F83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C2438F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9A69F29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14:paraId="7CEF0E9E" w14:textId="77777777" w:rsidTr="008F633B">
        <w:tc>
          <w:tcPr>
            <w:tcW w:w="1321" w:type="dxa"/>
          </w:tcPr>
          <w:p w14:paraId="5EF86CED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B77B68E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14:paraId="3AA36C75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14:paraId="2A849C8C" w14:textId="77777777"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3C766ABF" w14:textId="77777777"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25E9EA98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19D98E75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4A3ACBAF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A4E6B8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33FB21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E361C77" w14:textId="77777777"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14:paraId="520C3B58" w14:textId="77777777" w:rsidTr="008F633B">
        <w:tc>
          <w:tcPr>
            <w:tcW w:w="1321" w:type="dxa"/>
          </w:tcPr>
          <w:p w14:paraId="7A10BA4E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EC84CBA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14:paraId="1534684B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14:paraId="1691CE4E" w14:textId="77777777"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72A43DA1" w14:textId="77777777"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21DD4BA4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41AB99AF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6F33B6DF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FB8339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E5DF13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1ABACAD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14:paraId="16A74158" w14:textId="77777777" w:rsidTr="008F633B">
        <w:tc>
          <w:tcPr>
            <w:tcW w:w="1321" w:type="dxa"/>
          </w:tcPr>
          <w:p w14:paraId="3A4D7849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90C4FC7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14:paraId="785D552A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14:paraId="2F991E3A" w14:textId="77777777"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20295530" w14:textId="77777777"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6CB5DC2A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17CC2D46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0EF18D35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C2D543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47C4F38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FF7F60D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14:paraId="2A1A0D38" w14:textId="77777777" w:rsidTr="008F633B">
        <w:tc>
          <w:tcPr>
            <w:tcW w:w="1321" w:type="dxa"/>
          </w:tcPr>
          <w:p w14:paraId="298280BF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E91E692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14:paraId="0E4737F3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14:paraId="5D3A0EA3" w14:textId="77777777"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1750673F" w14:textId="77777777"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0295A22C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417B33FF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2E869874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C936A4F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62668A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0049020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14:paraId="63432F59" w14:textId="77777777" w:rsidTr="008F633B">
        <w:tc>
          <w:tcPr>
            <w:tcW w:w="1321" w:type="dxa"/>
          </w:tcPr>
          <w:p w14:paraId="4479DEE8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6941A7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14:paraId="6B084F33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14:paraId="38D345D3" w14:textId="77777777"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1C2A7184" w14:textId="77777777"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2351A1D5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0DBA29CB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39E21A2D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130A7D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862498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836A41F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14:paraId="0AF3D295" w14:textId="77777777" w:rsidTr="008F633B">
        <w:tc>
          <w:tcPr>
            <w:tcW w:w="1321" w:type="dxa"/>
          </w:tcPr>
          <w:p w14:paraId="237C4D5D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2B0AF11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14:paraId="7F39078C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14:paraId="49E3871C" w14:textId="77777777"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38C323C0" w14:textId="77777777"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313F49C7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63FE26A4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281D4921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68B51E1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9D0E4E1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E951CC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14:paraId="12A3B03B" w14:textId="77777777" w:rsidTr="008F633B">
        <w:tc>
          <w:tcPr>
            <w:tcW w:w="1321" w:type="dxa"/>
          </w:tcPr>
          <w:p w14:paraId="46E25EF1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56121F5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14:paraId="2A60AF1D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14:paraId="5A2AAFCB" w14:textId="77777777"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32A6EACB" w14:textId="77777777"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488A44BD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7B7BDC13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59B6C7CD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41BE9E6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E90202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EFEDE50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14:paraId="5417C8FF" w14:textId="77777777" w:rsidTr="008F633B">
        <w:tc>
          <w:tcPr>
            <w:tcW w:w="1321" w:type="dxa"/>
          </w:tcPr>
          <w:p w14:paraId="2CAC8301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12A8059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14:paraId="068ABF03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14:paraId="13CE8021" w14:textId="77777777"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741621A4" w14:textId="77777777"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10157E80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23A2B9F6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34C4D474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E1747EB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E2F0425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BEF05C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14:paraId="1DF0F303" w14:textId="77777777" w:rsidTr="008F633B">
        <w:tc>
          <w:tcPr>
            <w:tcW w:w="1321" w:type="dxa"/>
          </w:tcPr>
          <w:p w14:paraId="2F86B4BB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D03875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14:paraId="1812C822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14:paraId="23947BD9" w14:textId="77777777"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125FEFDA" w14:textId="77777777"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058144A2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4B32A470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70DB2F41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3B0D743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3EE88D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26C4070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14:paraId="10AE7F1B" w14:textId="77777777" w:rsidTr="008F633B">
        <w:tc>
          <w:tcPr>
            <w:tcW w:w="1321" w:type="dxa"/>
          </w:tcPr>
          <w:p w14:paraId="3FA78A43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97013D2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14:paraId="7BB50CD8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14:paraId="6BBAA517" w14:textId="77777777"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725C4F79" w14:textId="77777777"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5A61D95B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76DC5065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7D0538CF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6162CC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1800DA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6E595BE" w14:textId="77777777"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4EE390" w14:textId="77777777" w:rsidR="008F633B" w:rsidRDefault="008F633B" w:rsidP="008F633B">
      <w:pPr>
        <w:rPr>
          <w:rFonts w:ascii="Times New Roman" w:hAnsi="Times New Roman" w:cs="Times New Roman"/>
          <w:sz w:val="24"/>
          <w:szCs w:val="24"/>
        </w:rPr>
      </w:pPr>
    </w:p>
    <w:p w14:paraId="1A7CB9FF" w14:textId="77777777" w:rsidR="008F633B" w:rsidRDefault="008F633B" w:rsidP="008F633B">
      <w:pPr>
        <w:pStyle w:val="1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*Заполняется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кратко( драка</w:t>
      </w:r>
      <w:proofErr w:type="gramEnd"/>
      <w:r>
        <w:rPr>
          <w:rFonts w:ascii="Times New Roman" w:hAnsi="Times New Roman" w:cs="Times New Roman"/>
          <w:sz w:val="24"/>
          <w:szCs w:val="24"/>
        </w:rPr>
        <w:t>, кража, конфликт и т.д.).</w:t>
      </w:r>
    </w:p>
    <w:p w14:paraId="3DF82555" w14:textId="77777777" w:rsidR="008F633B" w:rsidRDefault="008F633B" w:rsidP="008F633B">
      <w:pPr>
        <w:pStyle w:val="1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 Статус (учащийся, педагог, администратор, родитель) и количество участников. Например: учащиеся - 20, классный руководитель – 1, психолог 1. </w:t>
      </w:r>
    </w:p>
    <w:p w14:paraId="73BD0278" w14:textId="77777777" w:rsidR="008F633B" w:rsidRDefault="008F633B" w:rsidP="008F633B">
      <w:pPr>
        <w:pStyle w:val="1"/>
        <w:ind w:left="0"/>
      </w:pPr>
      <w:r>
        <w:rPr>
          <w:rFonts w:ascii="Times New Roman" w:hAnsi="Times New Roman" w:cs="Times New Roman"/>
          <w:sz w:val="24"/>
          <w:szCs w:val="24"/>
        </w:rPr>
        <w:t>**</w:t>
      </w:r>
      <w:proofErr w:type="gramStart"/>
      <w:r>
        <w:rPr>
          <w:rFonts w:ascii="Times New Roman" w:hAnsi="Times New Roman" w:cs="Times New Roman"/>
          <w:sz w:val="24"/>
          <w:szCs w:val="24"/>
        </w:rPr>
        <w:t>*Например</w:t>
      </w:r>
      <w:proofErr w:type="gramEnd"/>
      <w:r>
        <w:rPr>
          <w:rFonts w:ascii="Times New Roman" w:hAnsi="Times New Roman" w:cs="Times New Roman"/>
          <w:sz w:val="24"/>
          <w:szCs w:val="24"/>
        </w:rPr>
        <w:t>, примирение сторон, заключение договора, возмещение ущерба, нормализация взаимоотношений в коллективе и т.д</w:t>
      </w:r>
    </w:p>
    <w:p w14:paraId="3514B892" w14:textId="77777777" w:rsidR="00BB5790" w:rsidRDefault="00BB5790"/>
    <w:sectPr w:rsidR="00BB5790" w:rsidSect="00A706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C64"/>
    <w:rsid w:val="00161FA4"/>
    <w:rsid w:val="005E411C"/>
    <w:rsid w:val="007938B9"/>
    <w:rsid w:val="008F633B"/>
    <w:rsid w:val="00A7065C"/>
    <w:rsid w:val="00BB5790"/>
    <w:rsid w:val="00E669A3"/>
    <w:rsid w:val="00F9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03400"/>
  <w15:docId w15:val="{C9B5E91A-4532-4CD1-99F6-5DC5623DE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7065C"/>
    <w:pPr>
      <w:suppressAutoHyphens/>
    </w:pPr>
    <w:rPr>
      <w:rFonts w:ascii="Calibri" w:eastAsia="SimSun" w:hAnsi="Calibri" w:cs="Calibri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0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8F6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по ВР</dc:creator>
  <cp:keywords/>
  <dc:description/>
  <cp:lastModifiedBy>Гульнур Родионова</cp:lastModifiedBy>
  <cp:revision>4</cp:revision>
  <dcterms:created xsi:type="dcterms:W3CDTF">2024-10-16T07:59:00Z</dcterms:created>
  <dcterms:modified xsi:type="dcterms:W3CDTF">2025-09-29T04:51:00Z</dcterms:modified>
</cp:coreProperties>
</file>